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86809" w:rsidRDefault="00DE7D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bookmarkStart w:id="0" w:name="_GoBack"/>
      <w:bookmarkEnd w:id="0"/>
      <w:r>
        <w:rPr>
          <w:color w:val="000000"/>
          <w:sz w:val="24"/>
          <w:szCs w:val="24"/>
        </w:rPr>
        <w:t>Draga braćo i sestre, blagoslovljena vam nedjelja!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Današnje Evanđelje vodi nas u zatvor k Ivanu Krstitelju, koji se ondje nalazi zbog svog propovijedanja (usp. Mt 14,3-5). Unatoč tome, on ne gubi nadu, postajući za nas znak da proroštvo, iako okovano, ostaje slobodan glas koji traži istinu i pravdu.</w:t>
      </w:r>
    </w:p>
    <w:p w14:paraId="00000002" w14:textId="77777777" w:rsidR="00986809" w:rsidRDefault="00DE7D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Iz zat</w:t>
      </w:r>
      <w:r>
        <w:rPr>
          <w:color w:val="000000"/>
          <w:sz w:val="24"/>
          <w:szCs w:val="24"/>
        </w:rPr>
        <w:t xml:space="preserve">vora Ivan čuje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o djelima Kristovim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 (Mt 11,2), koja su drukčija od onih koje je očekivao. Zato šalje da ga upitaju: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Jesi li ti Onaj koji ima doći ili drugoga da čekamo?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 (r. 3). Tko traži istinu i pravdu, tko čeka slobodu i mir, pita Isusa</w:t>
      </w:r>
      <w:r>
        <w:rPr>
          <w:sz w:val="24"/>
          <w:szCs w:val="24"/>
        </w:rPr>
        <w:t xml:space="preserve"> j</w:t>
      </w:r>
      <w:r>
        <w:rPr>
          <w:color w:val="000000"/>
          <w:sz w:val="24"/>
          <w:szCs w:val="24"/>
        </w:rPr>
        <w:t>e li On doist</w:t>
      </w:r>
      <w:r>
        <w:rPr>
          <w:color w:val="000000"/>
          <w:sz w:val="24"/>
          <w:szCs w:val="24"/>
        </w:rPr>
        <w:t>a Mesija, Spasitelj kojega je Bog obećao po prorocima</w:t>
      </w:r>
      <w:r>
        <w:rPr>
          <w:sz w:val="24"/>
          <w:szCs w:val="24"/>
        </w:rPr>
        <w:t>.</w:t>
      </w:r>
    </w:p>
    <w:p w14:paraId="00000003" w14:textId="77777777" w:rsidR="00986809" w:rsidRDefault="00DE7D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Isusov odgovor usmjerava pogled na one koje je On ljubio i kojima je služio. To su oni: posljednji, siromašni, bolesni – oni govore za Njega. Krist objavljuje tko je po onome što čini. A ono što čini z</w:t>
      </w:r>
      <w:r>
        <w:rPr>
          <w:color w:val="000000"/>
          <w:sz w:val="24"/>
          <w:szCs w:val="24"/>
        </w:rPr>
        <w:t>nak je spasenja za sve nas. Kad susretne Isusa, život bez svjetla, bez riječi i bez smisla ponovno dobiva značenje: slijepi progledaju, nijemi govore, gluhi čuju. Slika Božja, izobličena gubom, vraća se u cjelovitost i zdravlje. Čak i mrtvi, potpuno bez os</w:t>
      </w:r>
      <w:r>
        <w:rPr>
          <w:color w:val="000000"/>
          <w:sz w:val="24"/>
          <w:szCs w:val="24"/>
        </w:rPr>
        <w:t xml:space="preserve">jeta, vraćaju se u život (usp. r. 5). To je Isusovo 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vanđelje, </w:t>
      </w:r>
      <w:r>
        <w:rPr>
          <w:sz w:val="24"/>
          <w:szCs w:val="24"/>
        </w:rPr>
        <w:t>r</w:t>
      </w:r>
      <w:r>
        <w:rPr>
          <w:color w:val="000000"/>
          <w:sz w:val="24"/>
          <w:szCs w:val="24"/>
        </w:rPr>
        <w:t>adosna vijest naviještena siromasima: kad Bog dolazi u svijet, to se vidi!</w:t>
      </w:r>
    </w:p>
    <w:p w14:paraId="00000004" w14:textId="77777777" w:rsidR="00986809" w:rsidRDefault="00DE7D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Iz zatvora obeshrabrenosti i patnje oslobađa nas Isusova riječ: svako proroštvo u Njemu nalazi očekivano ispunjenje. </w:t>
      </w:r>
      <w:r>
        <w:rPr>
          <w:color w:val="000000"/>
          <w:sz w:val="24"/>
          <w:szCs w:val="24"/>
        </w:rPr>
        <w:t>Krist je taj koji otvara oči čovjeku za slavu Božju. On daje riječ potlačenima, kojima su nasilje i mržnja oduzeli glas; On pobjeđuje ideologiju koja čini gluhoću na istinu; On liječi od privida koji izobličuju tijelo.</w:t>
      </w:r>
    </w:p>
    <w:p w14:paraId="00000005" w14:textId="77777777" w:rsidR="00986809" w:rsidRDefault="00DE7D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bookmarkStart w:id="1" w:name="_smzsssrm25zt" w:colFirst="0" w:colLast="0"/>
      <w:bookmarkEnd w:id="1"/>
      <w:r>
        <w:rPr>
          <w:color w:val="000000"/>
          <w:sz w:val="24"/>
          <w:szCs w:val="24"/>
        </w:rPr>
        <w:t>Riječ života tako nas otkupljuje od z</w:t>
      </w:r>
      <w:r>
        <w:rPr>
          <w:color w:val="000000"/>
          <w:sz w:val="24"/>
          <w:szCs w:val="24"/>
        </w:rPr>
        <w:t xml:space="preserve">la koje vodi srce u smrt. Zato smo, kao Gospodinovi učenici, u ovom vremenu 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>ošašća pozvani sjediniti iščekivanje Spasitelja s p</w:t>
      </w:r>
      <w:r>
        <w:rPr>
          <w:sz w:val="24"/>
          <w:szCs w:val="24"/>
        </w:rPr>
        <w:t xml:space="preserve">ažnjom </w:t>
      </w:r>
      <w:r>
        <w:rPr>
          <w:color w:val="000000"/>
          <w:sz w:val="24"/>
          <w:szCs w:val="24"/>
        </w:rPr>
        <w:t xml:space="preserve">na ono što Bog čini u svijetu. Tada ćemo moći iskusiti radost slobode koja susreće svoga Spasitelja: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Radujte se uvijek u</w:t>
      </w:r>
      <w:r>
        <w:rPr>
          <w:color w:val="000000"/>
          <w:sz w:val="24"/>
          <w:szCs w:val="24"/>
        </w:rPr>
        <w:t xml:space="preserve"> Gospodinu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 (Fil 4,4). Upravo tim pozivom započinje današnja sveta Misa, </w:t>
      </w:r>
      <w:r>
        <w:rPr>
          <w:sz w:val="24"/>
          <w:szCs w:val="24"/>
        </w:rPr>
        <w:t>Tr</w:t>
      </w:r>
      <w:r>
        <w:rPr>
          <w:color w:val="000000"/>
          <w:sz w:val="24"/>
          <w:szCs w:val="24"/>
        </w:rPr>
        <w:t xml:space="preserve">eća nedjelja došašća, nazvana stoga </w:t>
      </w:r>
      <w:r>
        <w:rPr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edjelja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Gaudete – Radujte se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>. Radujmo se, dakle, jer Isus je naša nada, osobito u trenutku kušnje, kada se čini da život gubi smisao i sve nam</w:t>
      </w:r>
      <w:r>
        <w:rPr>
          <w:color w:val="000000"/>
          <w:sz w:val="24"/>
          <w:szCs w:val="24"/>
        </w:rPr>
        <w:t xml:space="preserve"> izgleda tamnije, kada nam nedostaju riječi i teško nam je čuti bližnjega.</w:t>
      </w:r>
    </w:p>
    <w:p w14:paraId="00000006" w14:textId="77777777" w:rsidR="00986809" w:rsidRDefault="00DE7D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Neka nam Djevica Marija, uzor iščekivanja, p</w:t>
      </w:r>
      <w:r>
        <w:rPr>
          <w:sz w:val="24"/>
          <w:szCs w:val="24"/>
        </w:rPr>
        <w:t xml:space="preserve">ažnje </w:t>
      </w:r>
      <w:r>
        <w:rPr>
          <w:color w:val="000000"/>
          <w:sz w:val="24"/>
          <w:szCs w:val="24"/>
        </w:rPr>
        <w:t>i radosti, pomogne biti nasljedovatelji</w:t>
      </w:r>
      <w:r>
        <w:rPr>
          <w:sz w:val="24"/>
          <w:szCs w:val="24"/>
        </w:rPr>
        <w:t xml:space="preserve">ma </w:t>
      </w:r>
      <w:r>
        <w:rPr>
          <w:color w:val="000000"/>
          <w:sz w:val="24"/>
          <w:szCs w:val="24"/>
        </w:rPr>
        <w:t xml:space="preserve">djela </w:t>
      </w:r>
      <w:r>
        <w:rPr>
          <w:sz w:val="24"/>
          <w:szCs w:val="24"/>
        </w:rPr>
        <w:t>N</w:t>
      </w:r>
      <w:r>
        <w:rPr>
          <w:color w:val="000000"/>
          <w:sz w:val="24"/>
          <w:szCs w:val="24"/>
        </w:rPr>
        <w:t>jezina Sina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dijeleći sa siromasima kruh i Evanđelje. </w:t>
      </w:r>
    </w:p>
    <w:p w14:paraId="00000007" w14:textId="77777777" w:rsidR="00986809" w:rsidRDefault="00986809">
      <w:pPr>
        <w:spacing w:after="0"/>
        <w:rPr>
          <w:sz w:val="24"/>
          <w:szCs w:val="24"/>
        </w:rPr>
      </w:pPr>
    </w:p>
    <w:sectPr w:rsidR="00986809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A889FE-CCEC-492C-A706-71AB87C1778B}"/>
    <w:embedBold r:id="rId2" w:fontKey="{7A27DBDF-8A61-4BFB-9E65-7D99954394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1F08E5F-3480-46BB-B385-0DB2C9B2FC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0996E5-5891-47C3-8801-B0A7F5C155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09"/>
    <w:rsid w:val="00986809"/>
    <w:rsid w:val="00DE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F472CA-4265-4C42-9290-A8CE570E9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Vincek</dc:creator>
  <cp:lastModifiedBy>Magdalena Vincek</cp:lastModifiedBy>
  <cp:revision>2</cp:revision>
  <dcterms:created xsi:type="dcterms:W3CDTF">2025-12-14T10:48:00Z</dcterms:created>
  <dcterms:modified xsi:type="dcterms:W3CDTF">2025-12-14T10:48:00Z</dcterms:modified>
</cp:coreProperties>
</file>