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C1C" w:rsidRPr="006F426F" w:rsidRDefault="006F426F" w:rsidP="006F426F">
      <w:pPr>
        <w:rPr>
          <w:b/>
          <w:i/>
        </w:rPr>
      </w:pPr>
      <w:r w:rsidRPr="006F426F">
        <w:rPr>
          <w:b/>
          <w:i/>
        </w:rPr>
        <w:t>Ksenija Abramović: „Evo me“, Laudato, Zagreb, 2026.</w:t>
      </w:r>
    </w:p>
    <w:p w:rsidR="00B12C1C" w:rsidRPr="00A0244D" w:rsidRDefault="00B12C1C" w:rsidP="00AF1406">
      <w:pPr>
        <w:jc w:val="both"/>
      </w:pPr>
    </w:p>
    <w:p w:rsidR="006F426F" w:rsidRPr="00A0244D" w:rsidRDefault="00A0244D" w:rsidP="006F426F">
      <w:pPr>
        <w:ind w:firstLine="708"/>
        <w:jc w:val="both"/>
      </w:pPr>
      <w:r>
        <w:t>„</w:t>
      </w:r>
      <w:r w:rsidR="006F426F" w:rsidRPr="00A0244D">
        <w:t>Evo me!</w:t>
      </w:r>
      <w:r>
        <w:t>“</w:t>
      </w:r>
    </w:p>
    <w:p w:rsidR="006F426F" w:rsidRPr="00A0244D" w:rsidRDefault="006F426F" w:rsidP="00AF1406">
      <w:pPr>
        <w:jc w:val="both"/>
      </w:pPr>
    </w:p>
    <w:p w:rsidR="006F426F" w:rsidRPr="00A0244D" w:rsidRDefault="006F426F" w:rsidP="00AF1406">
      <w:pPr>
        <w:jc w:val="both"/>
      </w:pPr>
      <w:r w:rsidRPr="00A0244D">
        <w:tab/>
        <w:t xml:space="preserve">Večeras predstavljamo knjigu neobičnog naslova. Neobičnog za vrijeme u kojemu živimo. </w:t>
      </w:r>
      <w:r w:rsidR="00A57510">
        <w:t>Jer l</w:t>
      </w:r>
      <w:r w:rsidRPr="00A0244D">
        <w:t xml:space="preserve">ako </w:t>
      </w:r>
      <w:r w:rsidR="00A0244D">
        <w:t xml:space="preserve">je </w:t>
      </w:r>
      <w:r w:rsidRPr="00A0244D">
        <w:t xml:space="preserve">steći dojam da bi </w:t>
      </w:r>
      <w:r w:rsidR="00A0244D" w:rsidRPr="00A0244D">
        <w:t>za</w:t>
      </w:r>
      <w:r w:rsidR="00FE6BF1">
        <w:t xml:space="preserve"> izrazito prisutan</w:t>
      </w:r>
      <w:r w:rsidR="00A0244D" w:rsidRPr="00A0244D">
        <w:t xml:space="preserve"> pristup prema životu u ovom vremenu </w:t>
      </w:r>
      <w:r w:rsidR="004B6851" w:rsidRPr="00A0244D">
        <w:t>bio i razumljiviji i prihvatljiv</w:t>
      </w:r>
      <w:r w:rsidR="00A0244D" w:rsidRPr="00A0244D">
        <w:t>i</w:t>
      </w:r>
      <w:r w:rsidR="004B6851" w:rsidRPr="00A0244D">
        <w:t>ji naslov:</w:t>
      </w:r>
      <w:r w:rsidRPr="00A0244D">
        <w:t xml:space="preserve"> „A zašto baš ja?“</w:t>
      </w:r>
    </w:p>
    <w:p w:rsidR="006F426F" w:rsidRDefault="006F426F" w:rsidP="00AF1406">
      <w:pPr>
        <w:jc w:val="both"/>
      </w:pPr>
    </w:p>
    <w:p w:rsidR="00E118B7" w:rsidRDefault="002B43C7" w:rsidP="002B43C7">
      <w:pPr>
        <w:ind w:firstLine="708"/>
        <w:jc w:val="both"/>
      </w:pPr>
      <w:r>
        <w:t>Zahtjevno je</w:t>
      </w:r>
      <w:r w:rsidR="00E118B7">
        <w:t xml:space="preserve"> </w:t>
      </w:r>
      <w:r>
        <w:t>kada riječ</w:t>
      </w:r>
      <w:r w:rsidR="00E118B7">
        <w:t xml:space="preserve"> „Evo me!“ bitno, neopozivo, određuje čovjeka i njegov život. Posve je osobito kada je taj „Evo me!“ odziv životu koji se želi u svemu živjeti pred Bogom, kada se njime odlučuje slijediti nadahnuća njegova Duha. Kako bi bilo moguće razlikovati sebe od svjesno i odgovorno izrečenog „Evo me!“? </w:t>
      </w:r>
    </w:p>
    <w:p w:rsidR="00E118B7" w:rsidRDefault="00E118B7" w:rsidP="00E118B7">
      <w:pPr>
        <w:jc w:val="both"/>
      </w:pPr>
    </w:p>
    <w:p w:rsidR="002A117E" w:rsidRDefault="003161AC" w:rsidP="00141F0D">
      <w:pPr>
        <w:ind w:firstLine="708"/>
        <w:jc w:val="both"/>
        <w:rPr>
          <w:szCs w:val="28"/>
        </w:rPr>
      </w:pPr>
      <w:r w:rsidRPr="00A0244D">
        <w:rPr>
          <w:szCs w:val="28"/>
        </w:rPr>
        <w:t>Knjiga „Evo me“ Ksenije Abramović osobno je svjedočanstvo jednog života,</w:t>
      </w:r>
      <w:r w:rsidR="00CB3771" w:rsidRPr="00A0244D">
        <w:rPr>
          <w:szCs w:val="28"/>
        </w:rPr>
        <w:t xml:space="preserve"> ujedno i</w:t>
      </w:r>
      <w:r w:rsidRPr="00A0244D">
        <w:rPr>
          <w:szCs w:val="28"/>
        </w:rPr>
        <w:t xml:space="preserve"> njezina autobiografija i povijest (uključujući i pretpovijest) </w:t>
      </w:r>
      <w:r w:rsidR="002A117E" w:rsidRPr="00A0244D">
        <w:rPr>
          <w:szCs w:val="28"/>
        </w:rPr>
        <w:t xml:space="preserve">Laudato televizije – obiteljske televizije kršćanskoga nadahnuća. </w:t>
      </w:r>
    </w:p>
    <w:p w:rsidR="00FE6BF1" w:rsidRPr="00A0244D" w:rsidRDefault="00FE6BF1" w:rsidP="00141F0D">
      <w:pPr>
        <w:ind w:firstLine="708"/>
        <w:jc w:val="both"/>
        <w:rPr>
          <w:szCs w:val="28"/>
        </w:rPr>
      </w:pPr>
    </w:p>
    <w:p w:rsidR="00F51E10" w:rsidRPr="00A0244D" w:rsidRDefault="00F51E10" w:rsidP="00F51E10">
      <w:pPr>
        <w:ind w:firstLine="708"/>
        <w:jc w:val="both"/>
      </w:pPr>
      <w:r w:rsidRPr="00A0244D">
        <w:t>Na ovim stranicama Ksenija Abramović ispisuje korake svoga osobnoga životnog puta i korake</w:t>
      </w:r>
      <w:r w:rsidR="00DE1753" w:rsidRPr="00A0244D">
        <w:t xml:space="preserve"> vezane uz početke Laudato televizije, njezin razvoj </w:t>
      </w:r>
      <w:r w:rsidR="000F732F" w:rsidRPr="00A0244D">
        <w:t>i šire djelovanje</w:t>
      </w:r>
      <w:r w:rsidRPr="00A0244D">
        <w:t xml:space="preserve"> (i one sigurne</w:t>
      </w:r>
      <w:r w:rsidR="000F732F" w:rsidRPr="00A0244D">
        <w:t xml:space="preserve"> korake</w:t>
      </w:r>
      <w:r w:rsidRPr="00A0244D">
        <w:t xml:space="preserve">, i one za koje u nekom trenutku </w:t>
      </w:r>
      <w:r w:rsidR="009442CC" w:rsidRPr="00A0244D">
        <w:t>ne zna kamo će ju</w:t>
      </w:r>
      <w:r w:rsidR="000A6F17" w:rsidRPr="00A0244D">
        <w:t xml:space="preserve"> – i kako –</w:t>
      </w:r>
      <w:r w:rsidR="009442CC" w:rsidRPr="00A0244D">
        <w:t xml:space="preserve"> povesti, i one uzdrhtale).</w:t>
      </w:r>
    </w:p>
    <w:p w:rsidR="006E0E8B" w:rsidRPr="00A0244D" w:rsidRDefault="006E0E8B" w:rsidP="00F51E10">
      <w:pPr>
        <w:ind w:firstLine="708"/>
        <w:jc w:val="both"/>
      </w:pPr>
    </w:p>
    <w:p w:rsidR="002D405C" w:rsidRPr="00A0244D" w:rsidRDefault="002D405C" w:rsidP="002D405C">
      <w:pPr>
        <w:ind w:firstLine="708"/>
        <w:jc w:val="both"/>
        <w:rPr>
          <w:rFonts w:cs="Arial"/>
        </w:rPr>
      </w:pPr>
      <w:r w:rsidRPr="00A0244D">
        <w:t>Otkriva</w:t>
      </w:r>
      <w:r w:rsidR="007D65F4" w:rsidRPr="00A0244D">
        <w:t xml:space="preserve"> nam kako je prepoznavala nadahnuća Duha Božjega i kako </w:t>
      </w:r>
      <w:r w:rsidRPr="00A0244D">
        <w:t xml:space="preserve"> </w:t>
      </w:r>
      <w:r w:rsidR="007D65F4" w:rsidRPr="00A0244D">
        <w:t xml:space="preserve">ju je slijed zbivanja vodio ususret odluci da se upusti u avanturu osnivanja i pokretanja Laudato televizije, </w:t>
      </w:r>
      <w:r w:rsidR="006E0E8B" w:rsidRPr="00A0244D">
        <w:t>Uvodi nas u svoje dvojbe, nesigurnosti, premišljanja koja su pret</w:t>
      </w:r>
      <w:r w:rsidRPr="00A0244D">
        <w:t xml:space="preserve">hodila </w:t>
      </w:r>
      <w:r w:rsidR="007D65F4" w:rsidRPr="00A0244D">
        <w:t xml:space="preserve">toj </w:t>
      </w:r>
      <w:r w:rsidRPr="00A0244D">
        <w:t>odluci.</w:t>
      </w:r>
      <w:r w:rsidR="00AE3F81" w:rsidRPr="00A0244D">
        <w:t xml:space="preserve"> Kako se učila poslušnosti i prihvaćanju poslanja.</w:t>
      </w:r>
      <w:r w:rsidR="00333FA2" w:rsidRPr="00A0244D">
        <w:t xml:space="preserve"> I shvatila: </w:t>
      </w:r>
      <w:r w:rsidR="001450F7" w:rsidRPr="00A0244D">
        <w:t>„K</w:t>
      </w:r>
      <w:r w:rsidR="00333FA2" w:rsidRPr="00A0244D">
        <w:t>ad se djelo rađa iz poslušnosti, ne traži jamstva. Traži blagoslov.“</w:t>
      </w:r>
      <w:r w:rsidRPr="00A0244D">
        <w:t xml:space="preserve"> Piše: „</w:t>
      </w:r>
      <w:r w:rsidR="001450F7" w:rsidRPr="00A0244D">
        <w:rPr>
          <w:rFonts w:cs="Arial"/>
        </w:rPr>
        <w:t>I nisam izgovorila 'Da, Gospodine. Evo me!'</w:t>
      </w:r>
      <w:r w:rsidRPr="00A0244D">
        <w:rPr>
          <w:rFonts w:cs="Arial"/>
        </w:rPr>
        <w:t xml:space="preserve"> u nekom trenutku zanosa. Izgovorila sam ga umorna od borbe sa sobom. Jer sam shvatila da ću, ako nastavim odbijati, možda zadržati sigurnost, ali ću izgubiti mir.“</w:t>
      </w:r>
    </w:p>
    <w:p w:rsidR="002D405C" w:rsidRPr="00A0244D" w:rsidRDefault="002D405C" w:rsidP="00F51E10">
      <w:pPr>
        <w:ind w:firstLine="708"/>
        <w:jc w:val="both"/>
      </w:pPr>
    </w:p>
    <w:p w:rsidR="006E0E8B" w:rsidRPr="00A0244D" w:rsidRDefault="007D65F4" w:rsidP="00F51E10">
      <w:pPr>
        <w:ind w:firstLine="708"/>
        <w:jc w:val="both"/>
      </w:pPr>
      <w:r w:rsidRPr="00A0244D">
        <w:t>Laudato televiziju nije pretjerano nazvati pothvatom i blagoslovom.</w:t>
      </w:r>
      <w:r w:rsidR="00333FA2" w:rsidRPr="00A0244D">
        <w:t xml:space="preserve"> O</w:t>
      </w:r>
      <w:r w:rsidR="006E0E8B" w:rsidRPr="00A0244D">
        <w:t>smišljena</w:t>
      </w:r>
      <w:r w:rsidR="00333FA2" w:rsidRPr="00A0244D">
        <w:t xml:space="preserve"> je</w:t>
      </w:r>
      <w:r w:rsidR="006E0E8B" w:rsidRPr="00A0244D">
        <w:t xml:space="preserve"> kao obiteljska televizija s kršćanskim vrijednostima, kao televizija koja okuplja, koja ne dijeli, ne razara</w:t>
      </w:r>
      <w:r w:rsidR="00AE3F81" w:rsidRPr="00A0244D">
        <w:t xml:space="preserve">. Prema gledateljima se odnosi s poštovanjem. </w:t>
      </w:r>
      <w:r w:rsidRPr="00A0244D">
        <w:t xml:space="preserve">Njezin sadržaj utemeljen je na Bogoljublju, čovjekoljublju i domoljublju. </w:t>
      </w:r>
      <w:r w:rsidR="004307D0" w:rsidRPr="00A0244D">
        <w:t>Na životnosti vjere. Upućuje na susret s Bogom i čovjekom.</w:t>
      </w:r>
    </w:p>
    <w:p w:rsidR="00333FA2" w:rsidRPr="00A0244D" w:rsidRDefault="00333FA2" w:rsidP="00F51E10">
      <w:pPr>
        <w:ind w:firstLine="708"/>
        <w:jc w:val="both"/>
      </w:pPr>
    </w:p>
    <w:p w:rsidR="007D65F4" w:rsidRPr="00A0244D" w:rsidRDefault="007D65F4" w:rsidP="00F51E10">
      <w:pPr>
        <w:ind w:firstLine="708"/>
        <w:jc w:val="both"/>
      </w:pPr>
      <w:r w:rsidRPr="00A0244D">
        <w:t xml:space="preserve">Netko bi mogao reći da je Laudato televizija odmaknuta od stvarnog života. No, upravo naprotiv: ona ukazuje, usmjerava prema čovjeka </w:t>
      </w:r>
      <w:r w:rsidRPr="00A0244D">
        <w:lastRenderedPageBreak/>
        <w:t>dostojnoj zbilji.</w:t>
      </w:r>
      <w:r w:rsidR="00AE3F81" w:rsidRPr="00A0244D">
        <w:t xml:space="preserve"> Ona se sadržajima svog programa zauzima za ljepotu, istinu i dobrotu. Nastoji oko vedrine, čak i oko tišine – što se za medij ove vrste i ne čini prikladnim</w:t>
      </w:r>
      <w:r w:rsidR="001450F7" w:rsidRPr="00A0244D">
        <w:t>, a očituje se izrazito smislenim</w:t>
      </w:r>
      <w:r w:rsidR="00AE3F81" w:rsidRPr="00A0244D">
        <w:t xml:space="preserve">. </w:t>
      </w:r>
      <w:r w:rsidR="00E578BB" w:rsidRPr="00A0244D">
        <w:t xml:space="preserve"> </w:t>
      </w:r>
    </w:p>
    <w:p w:rsidR="00E578BB" w:rsidRPr="00A0244D" w:rsidRDefault="00E578BB" w:rsidP="00F51E10">
      <w:pPr>
        <w:ind w:firstLine="708"/>
        <w:jc w:val="both"/>
      </w:pPr>
    </w:p>
    <w:p w:rsidR="00333FA2" w:rsidRPr="00A0244D" w:rsidRDefault="00E578BB" w:rsidP="00F51E10">
      <w:pPr>
        <w:ind w:firstLine="708"/>
        <w:jc w:val="both"/>
      </w:pPr>
      <w:r w:rsidRPr="00A0244D">
        <w:t xml:space="preserve">Laudato televizija se obraća gledateljskom krugu koje masovni mediji </w:t>
      </w:r>
      <w:r w:rsidR="0092692A" w:rsidRPr="00A0244D">
        <w:t>prečesto z</w:t>
      </w:r>
      <w:r w:rsidRPr="00A0244D">
        <w:t>anemaruju</w:t>
      </w:r>
      <w:r w:rsidR="0092692A" w:rsidRPr="00A0244D">
        <w:t>, svjesna da za to postoji jedan temeljni razlog: ljudskost.</w:t>
      </w:r>
      <w:r w:rsidR="00B31962" w:rsidRPr="00A0244D">
        <w:t xml:space="preserve"> Ona je pozornost prema nemoćnima, bolesnima, osamljenima... prepoznala kao svoju odgovornost. Kako god bilo, Bog nema kome povjeriti svoj posao osim ljudima. A s onima koji se na to odluče, on surađuje i na shvatljive i na neshvatljive načine. Pritom će oni koji su se odazvali nadahnućima Duha Svetoga</w:t>
      </w:r>
      <w:r w:rsidR="00B12C1C" w:rsidRPr="00A0244D">
        <w:t xml:space="preserve"> uvijek osjećati da se nisu odazvali dovoljno.</w:t>
      </w:r>
      <w:r w:rsidR="00A7111C" w:rsidRPr="00A0244D">
        <w:t xml:space="preserve"> </w:t>
      </w:r>
      <w:r w:rsidR="00333FA2" w:rsidRPr="00A0244D">
        <w:t>Osobito je to došlo do izražaja u vrijeme pandemije</w:t>
      </w:r>
      <w:r w:rsidR="004F4E68" w:rsidRPr="00A0244D">
        <w:t>,</w:t>
      </w:r>
      <w:r w:rsidR="00333FA2" w:rsidRPr="00A0244D">
        <w:t xml:space="preserve"> u to vrijeme okradenosti</w:t>
      </w:r>
      <w:r w:rsidR="004F4E68" w:rsidRPr="00A0244D">
        <w:t xml:space="preserve">. </w:t>
      </w:r>
      <w:r w:rsidR="00B22FBE" w:rsidRPr="00A0244D">
        <w:t>Nemjerljivo je značenje</w:t>
      </w:r>
      <w:r w:rsidR="00A7111C" w:rsidRPr="00A0244D">
        <w:t xml:space="preserve"> Laudato televizije</w:t>
      </w:r>
      <w:r w:rsidR="00B22FBE" w:rsidRPr="00A0244D">
        <w:t>, njezin plemeniti doprinos, u tom bolnom vremenu.</w:t>
      </w:r>
      <w:r w:rsidR="00333FA2" w:rsidRPr="00A0244D">
        <w:t xml:space="preserve"> </w:t>
      </w:r>
    </w:p>
    <w:p w:rsidR="00B12C1C" w:rsidRPr="00A0244D" w:rsidRDefault="00B12C1C" w:rsidP="00F51E10">
      <w:pPr>
        <w:ind w:firstLine="708"/>
        <w:jc w:val="both"/>
      </w:pPr>
    </w:p>
    <w:p w:rsidR="00B12C1C" w:rsidRPr="00A0244D" w:rsidRDefault="00B12C1C" w:rsidP="00F51E10">
      <w:pPr>
        <w:ind w:firstLine="708"/>
        <w:jc w:val="both"/>
      </w:pPr>
      <w:r w:rsidRPr="00A0244D">
        <w:t xml:space="preserve">Djelovanje Laudato televizije, razumljivo, i materijalno je uvjetovano. </w:t>
      </w:r>
      <w:r w:rsidR="004F4E68" w:rsidRPr="00A0244D">
        <w:t>M</w:t>
      </w:r>
      <w:r w:rsidR="00925EEB" w:rsidRPr="00A0244D">
        <w:t xml:space="preserve">ilošću Božjom i </w:t>
      </w:r>
      <w:r w:rsidRPr="00A0244D">
        <w:t>do</w:t>
      </w:r>
      <w:r w:rsidR="00925EEB" w:rsidRPr="00A0244D">
        <w:t>brotom ljudskom</w:t>
      </w:r>
      <w:r w:rsidR="009A3218" w:rsidRPr="00A0244D">
        <w:t>,</w:t>
      </w:r>
      <w:r w:rsidR="00925EEB" w:rsidRPr="00A0244D">
        <w:t xml:space="preserve"> </w:t>
      </w:r>
      <w:r w:rsidR="004F4E68" w:rsidRPr="00A0244D">
        <w:t xml:space="preserve">oko nje se </w:t>
      </w:r>
      <w:r w:rsidR="00925EEB" w:rsidRPr="00A0244D">
        <w:t>okupljaju oni koji prepoznaju vrijednost životne ljepote, istine i dobrote te ju, u skladu sa svojim mogućnostima</w:t>
      </w:r>
      <w:r w:rsidR="004F4E68" w:rsidRPr="00A0244D">
        <w:t>, pa i preko njih</w:t>
      </w:r>
      <w:r w:rsidR="009A3218" w:rsidRPr="00A0244D">
        <w:t>,</w:t>
      </w:r>
      <w:r w:rsidR="00925EEB" w:rsidRPr="00A0244D">
        <w:t xml:space="preserve"> podupiru.</w:t>
      </w:r>
      <w:r w:rsidR="009A3218" w:rsidRPr="00A0244D">
        <w:t xml:space="preserve"> </w:t>
      </w:r>
      <w:r w:rsidR="004F4E68" w:rsidRPr="00A0244D">
        <w:t>Ta evanđeoska povezanost osobiti je izvor radosti</w:t>
      </w:r>
      <w:r w:rsidR="00A7111C" w:rsidRPr="00A0244D">
        <w:t>, pouzdanja i</w:t>
      </w:r>
      <w:r w:rsidR="0005484C" w:rsidRPr="00A0244D">
        <w:t xml:space="preserve"> zahvalnost</w:t>
      </w:r>
      <w:r w:rsidR="004F4E68" w:rsidRPr="00A0244D">
        <w:t>i</w:t>
      </w:r>
      <w:r w:rsidR="009A3218" w:rsidRPr="00A0244D">
        <w:t>.</w:t>
      </w:r>
    </w:p>
    <w:p w:rsidR="006E0E8B" w:rsidRPr="00A0244D" w:rsidRDefault="006E0E8B" w:rsidP="00F51E10">
      <w:pPr>
        <w:ind w:firstLine="708"/>
        <w:jc w:val="both"/>
      </w:pPr>
    </w:p>
    <w:p w:rsidR="00986466" w:rsidRPr="00A0244D" w:rsidRDefault="00986466" w:rsidP="00986466">
      <w:pPr>
        <w:jc w:val="both"/>
      </w:pPr>
      <w:r w:rsidRPr="00A0244D">
        <w:tab/>
        <w:t>Laudato televizija živi po imenima – vidljivijima, manje vidljivima, pa i nevidljivima, ali ne i neprimjetnima – ne po zvijezdama. Jer zvijezde imaju svoj vijek. Samo su imena upisana u Božje dlanove. Ispisana i vremenom i vječnošću. Ljerka Abramović piše: „Laudato nose oni koji vjeruju da vrijedi uložiti u ono što se ne može izmjeriti.</w:t>
      </w:r>
      <w:r w:rsidR="006E0E8B" w:rsidRPr="00A0244D">
        <w:t>“</w:t>
      </w:r>
    </w:p>
    <w:p w:rsidR="00986466" w:rsidRPr="00A0244D" w:rsidRDefault="00986466" w:rsidP="002617D1"/>
    <w:p w:rsidR="009442CC" w:rsidRDefault="00E4290B" w:rsidP="00E4290B">
      <w:pPr>
        <w:jc w:val="both"/>
      </w:pPr>
      <w:r w:rsidRPr="00A0244D">
        <w:tab/>
        <w:t>Tijekom programa Laudato televizije na ekranu se češće pojavljuju riječi „Dobro mijenja sve.“ – kao geslo, kao namjera čitavog programa. Pomišljam kako bi dobro bilo kad bismo na ekranu svoje duše za sebe ispisali te riječi: „Dobro mijenja sve.“</w:t>
      </w:r>
    </w:p>
    <w:p w:rsidR="000B7A8B" w:rsidRDefault="000B7A8B" w:rsidP="00E4290B">
      <w:pPr>
        <w:jc w:val="both"/>
      </w:pPr>
    </w:p>
    <w:p w:rsidR="000B7A8B" w:rsidRPr="00A0244D" w:rsidRDefault="000B7A8B" w:rsidP="00E4290B">
      <w:pPr>
        <w:jc w:val="both"/>
      </w:pPr>
      <w:r>
        <w:tab/>
        <w:t xml:space="preserve">Knjiga „Evo me“ Ksenije Abramović strukturirana je u deset poglavlja. Započinje „Prologom“, nakon kojega </w:t>
      </w:r>
      <w:r w:rsidR="00026974">
        <w:t>je sadržaj knjige razrađen kroz</w:t>
      </w:r>
      <w:r>
        <w:t xml:space="preserve"> sedam poglavlja. Knjigu zaključuju „Epilog“ i </w:t>
      </w:r>
      <w:r w:rsidR="00594E1F">
        <w:t xml:space="preserve">njezina </w:t>
      </w:r>
      <w:r>
        <w:t>„Molitva predanja“. Predgovor knjizi napisao je zagrebački nadbiskup Dražen Kutleša, a u četvrto poglavlje uklopljena je „Riječ prijatelja“ Želimira Puljića</w:t>
      </w:r>
      <w:r w:rsidR="00746832">
        <w:t>,</w:t>
      </w:r>
      <w:r>
        <w:t xml:space="preserve"> nadbiskupa u miru</w:t>
      </w:r>
      <w:r w:rsidR="00C77918">
        <w:t xml:space="preserve"> (kojemu ovo 'u miru' baš ne pristaje odviše)</w:t>
      </w:r>
      <w:r>
        <w:t xml:space="preserve">.  </w:t>
      </w:r>
    </w:p>
    <w:p w:rsidR="009442CC" w:rsidRPr="00A0244D" w:rsidRDefault="009442CC" w:rsidP="002617D1"/>
    <w:p w:rsidR="009442CC" w:rsidRPr="00A0244D" w:rsidRDefault="009442CC" w:rsidP="009442CC">
      <w:pPr>
        <w:jc w:val="both"/>
      </w:pPr>
      <w:r w:rsidRPr="00A0244D">
        <w:tab/>
        <w:t>Premda u ovoj knjizi Ksenija Abramović iznosi slijed činjenica (k tome, u pravilu, ispisan kronološkim redom), knjiga je napisana izrazito meditativno</w:t>
      </w:r>
      <w:r w:rsidR="0005726C" w:rsidRPr="00A0244D">
        <w:t>.</w:t>
      </w:r>
      <w:r w:rsidR="00C77918">
        <w:t xml:space="preserve"> Meditativnost</w:t>
      </w:r>
      <w:r w:rsidR="00026974">
        <w:t xml:space="preserve"> kojom je knjiga z</w:t>
      </w:r>
      <w:r w:rsidR="00C77918">
        <w:t>apisana ne teži dorečenosti. Mjestimice djeluje čak pomalo 'razbarušeno' (ili bi,</w:t>
      </w:r>
      <w:r w:rsidR="00594E1F">
        <w:t xml:space="preserve"> </w:t>
      </w:r>
      <w:r w:rsidR="00026974">
        <w:t>moguće, prikladnije bilo</w:t>
      </w:r>
      <w:r w:rsidR="00C77918">
        <w:t xml:space="preserve"> </w:t>
      </w:r>
      <w:r w:rsidR="00C77918">
        <w:lastRenderedPageBreak/>
        <w:t>reći – zaigrano).</w:t>
      </w:r>
      <w:r w:rsidR="0005726C" w:rsidRPr="00A0244D">
        <w:t xml:space="preserve"> Niz je promišljanja, provjera i samoprovjera</w:t>
      </w:r>
      <w:r w:rsidR="009F1EE7" w:rsidRPr="00A0244D">
        <w:t>. Uz to, uz gotovo svaki životni i radni korak, ispisan je bib</w:t>
      </w:r>
      <w:r w:rsidR="000A6F17" w:rsidRPr="00A0244D">
        <w:t>lijski citat. Kao zrcalo.</w:t>
      </w:r>
      <w:r w:rsidR="009F1EE7" w:rsidRPr="00A0244D">
        <w:t xml:space="preserve"> </w:t>
      </w:r>
      <w:r w:rsidR="0081043F" w:rsidRPr="00A0244D">
        <w:t>Kao izraz ganuća i zahvalosti.</w:t>
      </w:r>
    </w:p>
    <w:p w:rsidR="000A6F17" w:rsidRPr="00A0244D" w:rsidRDefault="000A6F17" w:rsidP="009442CC">
      <w:pPr>
        <w:jc w:val="both"/>
      </w:pPr>
    </w:p>
    <w:p w:rsidR="000A6F17" w:rsidRPr="00A0244D" w:rsidRDefault="000A6F17" w:rsidP="009442CC">
      <w:pPr>
        <w:jc w:val="both"/>
      </w:pPr>
      <w:r w:rsidRPr="00A0244D">
        <w:tab/>
        <w:t>U knjizi je mnoštvo njezinih mudrih i poticajnih misli,</w:t>
      </w:r>
      <w:r w:rsidR="00A57510">
        <w:t xml:space="preserve"> koje</w:t>
      </w:r>
      <w:r w:rsidR="0081043F" w:rsidRPr="00A0244D">
        <w:t xml:space="preserve"> su poput</w:t>
      </w:r>
      <w:r w:rsidR="00E61004" w:rsidRPr="00A0244D">
        <w:t xml:space="preserve"> svojevrsni</w:t>
      </w:r>
      <w:r w:rsidR="0081043F" w:rsidRPr="00A0244D">
        <w:t>h odgovora</w:t>
      </w:r>
      <w:r w:rsidR="00E61004" w:rsidRPr="00A0244D">
        <w:t xml:space="preserve"> na njezina postavljena i nepostavljena pitanja, </w:t>
      </w:r>
      <w:r w:rsidR="0081043F" w:rsidRPr="00A0244D">
        <w:t xml:space="preserve">iskaz </w:t>
      </w:r>
      <w:r w:rsidR="00E61004" w:rsidRPr="00A0244D">
        <w:t xml:space="preserve">u nekom trenutku </w:t>
      </w:r>
      <w:r w:rsidR="004073F4" w:rsidRPr="00A0244D">
        <w:t>stečene, darovane joj jasnoće. Navodim pojedine:</w:t>
      </w:r>
    </w:p>
    <w:p w:rsidR="001E1604" w:rsidRPr="00A0244D" w:rsidRDefault="001E1604" w:rsidP="009442CC">
      <w:pPr>
        <w:jc w:val="both"/>
      </w:pPr>
    </w:p>
    <w:p w:rsidR="00AE3F81" w:rsidRPr="00A0244D" w:rsidRDefault="00AE3F81" w:rsidP="009442CC">
      <w:pPr>
        <w:jc w:val="both"/>
      </w:pPr>
      <w:r w:rsidRPr="00A0244D">
        <w:t>„U domu se ne broji tko je dao više, nego se pazi da nit</w:t>
      </w:r>
      <w:r w:rsidR="00EC0E63" w:rsidRPr="00A0244D">
        <w:t>k</w:t>
      </w:r>
      <w:r w:rsidRPr="00A0244D">
        <w:t>o ne ostane sam.“</w:t>
      </w:r>
    </w:p>
    <w:p w:rsidR="001E1604" w:rsidRPr="00A0244D" w:rsidRDefault="001E1604" w:rsidP="009442CC">
      <w:pPr>
        <w:jc w:val="both"/>
      </w:pPr>
      <w:r w:rsidRPr="00A0244D">
        <w:t>„Dom</w:t>
      </w:r>
      <w:r w:rsidR="00786CCD" w:rsidRPr="00A0244D">
        <w:t>,</w:t>
      </w:r>
      <w:r w:rsidRPr="00A0244D">
        <w:t xml:space="preserve"> ako je živ, uvijek rađa put.“</w:t>
      </w:r>
    </w:p>
    <w:p w:rsidR="001E1604" w:rsidRPr="00A0244D" w:rsidRDefault="001E1604" w:rsidP="009442CC">
      <w:pPr>
        <w:jc w:val="both"/>
      </w:pPr>
      <w:r w:rsidRPr="00A0244D">
        <w:t>„Ljubav koja ostane zatvorena</w:t>
      </w:r>
      <w:r w:rsidR="00786CCD" w:rsidRPr="00A0244D">
        <w:t>,</w:t>
      </w:r>
      <w:r w:rsidRPr="00A0244D">
        <w:t xml:space="preserve"> postaje navika</w:t>
      </w:r>
      <w:r w:rsidR="00786CCD" w:rsidRPr="00A0244D">
        <w:t>; ljubav koja se daruje, postaje poslanje.“</w:t>
      </w:r>
    </w:p>
    <w:p w:rsidR="00786CCD" w:rsidRPr="00A0244D" w:rsidRDefault="00786CCD" w:rsidP="009442CC">
      <w:pPr>
        <w:jc w:val="both"/>
      </w:pPr>
      <w:r w:rsidRPr="00A0244D">
        <w:t>„Bez pripadnosti nema ni poslanja.“</w:t>
      </w:r>
    </w:p>
    <w:p w:rsidR="00786CCD" w:rsidRPr="00A0244D" w:rsidRDefault="00786CCD" w:rsidP="009442CC">
      <w:pPr>
        <w:jc w:val="both"/>
      </w:pPr>
      <w:r w:rsidRPr="00A0244D">
        <w:t>„Ideje mogu zapaliti vatru. Ali ljudi nose vatru.“</w:t>
      </w:r>
    </w:p>
    <w:p w:rsidR="00786CCD" w:rsidRDefault="00786CCD" w:rsidP="009442CC">
      <w:pPr>
        <w:jc w:val="both"/>
      </w:pPr>
      <w:r w:rsidRPr="00A0244D">
        <w:t>„Bog ne gradi spomenike, nego putove.“</w:t>
      </w:r>
    </w:p>
    <w:p w:rsidR="00A0244D" w:rsidRDefault="00A0244D" w:rsidP="009442CC">
      <w:pPr>
        <w:jc w:val="both"/>
      </w:pPr>
    </w:p>
    <w:p w:rsidR="00A0244D" w:rsidRPr="00A0244D" w:rsidRDefault="00A0244D" w:rsidP="009442CC">
      <w:pPr>
        <w:jc w:val="both"/>
      </w:pPr>
      <w:r>
        <w:tab/>
        <w:t xml:space="preserve">U duhu ove zadnje misli – „Bog ne gradi spomenike, nego putove.“ – </w:t>
      </w:r>
      <w:r w:rsidR="00A57510">
        <w:t xml:space="preserve">ni </w:t>
      </w:r>
      <w:r>
        <w:t>ova knjiga nije</w:t>
      </w:r>
      <w:r w:rsidR="00372B72">
        <w:t xml:space="preserve"> – i ne želi biti –</w:t>
      </w:r>
      <w:r>
        <w:t xml:space="preserve"> spomenik, nego svjedočanstvo o prijeđenom putu, svjedočanstvo o odlučenosti za putovanje. A moguće ga je iščitati i kao poticaj za suputništvo.</w:t>
      </w:r>
    </w:p>
    <w:p w:rsidR="003F4C83" w:rsidRPr="00A0244D" w:rsidRDefault="003F4C83" w:rsidP="009442CC">
      <w:pPr>
        <w:jc w:val="both"/>
      </w:pPr>
    </w:p>
    <w:p w:rsidR="003F4C83" w:rsidRPr="00A0244D" w:rsidRDefault="003F4C83" w:rsidP="009442CC">
      <w:pPr>
        <w:jc w:val="both"/>
      </w:pPr>
      <w:r w:rsidRPr="00A0244D">
        <w:tab/>
        <w:t>Ova knjiga čitatelju može poslužiti i za osobni ispit savjesti. Za samoprovj</w:t>
      </w:r>
      <w:r w:rsidR="0083361E" w:rsidRPr="00A0244D">
        <w:t>eru: tko sam ja, gdje sam ja u r</w:t>
      </w:r>
      <w:r w:rsidRPr="00A0244D">
        <w:t xml:space="preserve">asponu od samodostatnosti i razboritosti koja sputava korak, do predanosti i zanosa, sve do evanđeoske ludosti? </w:t>
      </w:r>
      <w:r w:rsidR="0083361E" w:rsidRPr="00A0244D">
        <w:t>Ukratko: živim li „Evo me!“ život ili to prepuštam drugima?</w:t>
      </w:r>
    </w:p>
    <w:p w:rsidR="00E4290B" w:rsidRDefault="00E4290B" w:rsidP="002617D1"/>
    <w:p w:rsidR="0034786F" w:rsidRDefault="0034786F" w:rsidP="0034786F">
      <w:pPr>
        <w:jc w:val="both"/>
      </w:pPr>
      <w:r>
        <w:tab/>
        <w:t>Naposlijetku, ova nas knjiga upućuje na odgovornost nadahnućima Duha Svetoga. Na</w:t>
      </w:r>
      <w:r w:rsidR="00FA2728">
        <w:t xml:space="preserve"> našu</w:t>
      </w:r>
      <w:r>
        <w:t xml:space="preserve"> osobnu odgovornost za ozbiljenje tih nadahnuća, a ujedno i za </w:t>
      </w:r>
      <w:r w:rsidR="00FA2728">
        <w:t xml:space="preserve">našu </w:t>
      </w:r>
      <w:r>
        <w:t>odgovornost prema drugima. Jer time što se odazivamo nadahnućima Duha Svetoga</w:t>
      </w:r>
      <w:r w:rsidR="00A57510">
        <w:t>,</w:t>
      </w:r>
      <w:r>
        <w:t xml:space="preserve"> ohrabrujemo i druge da </w:t>
      </w:r>
      <w:r w:rsidR="00026974">
        <w:t>to učine</w:t>
      </w:r>
      <w:r>
        <w:t xml:space="preserve">. </w:t>
      </w:r>
      <w:r w:rsidR="00594E1F">
        <w:t xml:space="preserve">Duh Sveti nas svojim nadahnućima želi međusobno povezati i uskladiti. </w:t>
      </w:r>
      <w:r w:rsidR="00377704">
        <w:t xml:space="preserve">Kroz to je moguće preobraziti lice zemlje. </w:t>
      </w:r>
      <w:r>
        <w:t xml:space="preserve">Vjerujem da nije pretjerano reći da ova knjiga može poslužiti </w:t>
      </w:r>
      <w:r w:rsidR="00A57510">
        <w:t xml:space="preserve">i </w:t>
      </w:r>
      <w:r>
        <w:t>kao priručnik</w:t>
      </w:r>
      <w:r w:rsidR="00A33330">
        <w:t xml:space="preserve"> u tu svrhu</w:t>
      </w:r>
      <w:r>
        <w:t>.</w:t>
      </w:r>
    </w:p>
    <w:p w:rsidR="0034786F" w:rsidRDefault="0034786F" w:rsidP="002617D1"/>
    <w:p w:rsidR="00E118B7" w:rsidRPr="00A0244D" w:rsidRDefault="00E118B7" w:rsidP="00E118B7">
      <w:pPr>
        <w:jc w:val="both"/>
      </w:pPr>
      <w:r>
        <w:tab/>
        <w:t xml:space="preserve">Uistinu vjerujem da je smisao našeg života – </w:t>
      </w:r>
      <w:r w:rsidR="00DD19AD">
        <w:t xml:space="preserve">života </w:t>
      </w:r>
      <w:r>
        <w:t>baš svakoga od nas, baš svakoga čovjeka – da budemo 'suradnici Božji' (usp. 1Kor 3,9a). A da to budemo</w:t>
      </w:r>
      <w:r w:rsidR="00DD19AD">
        <w:t>,</w:t>
      </w:r>
      <w:r>
        <w:t xml:space="preserve"> potrebno je da svi mi koji se</w:t>
      </w:r>
      <w:r w:rsidR="00594E1F">
        <w:t xml:space="preserve"> prepoznajemo i</w:t>
      </w:r>
      <w:r>
        <w:t xml:space="preserve"> priznajemo Kristovima, poneseni i vođeni Duhom Božjim</w:t>
      </w:r>
      <w:r w:rsidR="00DD19AD">
        <w:t>, vedra i predana srca</w:t>
      </w:r>
      <w:r>
        <w:t xml:space="preserve"> </w:t>
      </w:r>
      <w:r w:rsidR="00DD19AD">
        <w:t>međus</w:t>
      </w:r>
      <w:bookmarkStart w:id="0" w:name="_GoBack"/>
      <w:bookmarkEnd w:id="0"/>
      <w:r w:rsidR="00DD19AD">
        <w:t xml:space="preserve">obno </w:t>
      </w:r>
      <w:r>
        <w:t>surađujemo</w:t>
      </w:r>
      <w:r w:rsidR="00594E1F">
        <w:t>.</w:t>
      </w:r>
    </w:p>
    <w:sectPr w:rsidR="00E118B7" w:rsidRPr="00A0244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980" w:rsidRDefault="00CA6980" w:rsidP="00A33330">
      <w:r>
        <w:separator/>
      </w:r>
    </w:p>
  </w:endnote>
  <w:endnote w:type="continuationSeparator" w:id="0">
    <w:p w:rsidR="00CA6980" w:rsidRDefault="00CA6980" w:rsidP="00A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330" w:rsidRPr="00A33330" w:rsidRDefault="00A33330">
    <w:pPr>
      <w:pStyle w:val="Footer"/>
      <w:jc w:val="center"/>
      <w:rPr>
        <w:caps/>
        <w:noProof/>
      </w:rPr>
    </w:pPr>
    <w:r w:rsidRPr="00A33330">
      <w:rPr>
        <w:caps/>
      </w:rPr>
      <w:fldChar w:fldCharType="begin"/>
    </w:r>
    <w:r w:rsidRPr="00A33330">
      <w:rPr>
        <w:caps/>
      </w:rPr>
      <w:instrText xml:space="preserve"> PAGE   \* MERGEFORMAT </w:instrText>
    </w:r>
    <w:r w:rsidRPr="00A33330">
      <w:rPr>
        <w:caps/>
      </w:rPr>
      <w:fldChar w:fldCharType="separate"/>
    </w:r>
    <w:r w:rsidR="00746832">
      <w:rPr>
        <w:caps/>
        <w:noProof/>
      </w:rPr>
      <w:t>3</w:t>
    </w:r>
    <w:r w:rsidRPr="00A33330">
      <w:rPr>
        <w:caps/>
        <w:noProof/>
      </w:rPr>
      <w:fldChar w:fldCharType="end"/>
    </w:r>
  </w:p>
  <w:p w:rsidR="00A33330" w:rsidRDefault="00A333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980" w:rsidRDefault="00CA6980" w:rsidP="00A33330">
      <w:r>
        <w:separator/>
      </w:r>
    </w:p>
  </w:footnote>
  <w:footnote w:type="continuationSeparator" w:id="0">
    <w:p w:rsidR="00CA6980" w:rsidRDefault="00CA6980" w:rsidP="00A3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D1"/>
    <w:rsid w:val="00026974"/>
    <w:rsid w:val="0005484C"/>
    <w:rsid w:val="0005726C"/>
    <w:rsid w:val="000A6F17"/>
    <w:rsid w:val="000B7A8B"/>
    <w:rsid w:val="000F732F"/>
    <w:rsid w:val="00141F0D"/>
    <w:rsid w:val="001450F7"/>
    <w:rsid w:val="00152C46"/>
    <w:rsid w:val="001E1604"/>
    <w:rsid w:val="001F0C9A"/>
    <w:rsid w:val="002617D1"/>
    <w:rsid w:val="002A117E"/>
    <w:rsid w:val="002B0EED"/>
    <w:rsid w:val="002B43C7"/>
    <w:rsid w:val="002D405C"/>
    <w:rsid w:val="003161AC"/>
    <w:rsid w:val="00333FA2"/>
    <w:rsid w:val="0034786F"/>
    <w:rsid w:val="00372B72"/>
    <w:rsid w:val="00377704"/>
    <w:rsid w:val="003C4756"/>
    <w:rsid w:val="003D4B8C"/>
    <w:rsid w:val="003E3804"/>
    <w:rsid w:val="003F4C83"/>
    <w:rsid w:val="004073F4"/>
    <w:rsid w:val="00414110"/>
    <w:rsid w:val="004307D0"/>
    <w:rsid w:val="004A5060"/>
    <w:rsid w:val="004B6851"/>
    <w:rsid w:val="004D5562"/>
    <w:rsid w:val="004F4E68"/>
    <w:rsid w:val="00594E1F"/>
    <w:rsid w:val="005D47D1"/>
    <w:rsid w:val="006E0E8B"/>
    <w:rsid w:val="006F426F"/>
    <w:rsid w:val="00746832"/>
    <w:rsid w:val="00786CCD"/>
    <w:rsid w:val="007D65F4"/>
    <w:rsid w:val="0081043F"/>
    <w:rsid w:val="0083361E"/>
    <w:rsid w:val="008B4D80"/>
    <w:rsid w:val="008E3EE5"/>
    <w:rsid w:val="00900394"/>
    <w:rsid w:val="00925EEB"/>
    <w:rsid w:val="0092692A"/>
    <w:rsid w:val="009442CC"/>
    <w:rsid w:val="009640A3"/>
    <w:rsid w:val="00986466"/>
    <w:rsid w:val="00994EDB"/>
    <w:rsid w:val="009A3218"/>
    <w:rsid w:val="009F1EE7"/>
    <w:rsid w:val="00A0244D"/>
    <w:rsid w:val="00A33330"/>
    <w:rsid w:val="00A57510"/>
    <w:rsid w:val="00A7111C"/>
    <w:rsid w:val="00A725E0"/>
    <w:rsid w:val="00A74AE6"/>
    <w:rsid w:val="00AE3F81"/>
    <w:rsid w:val="00AF1406"/>
    <w:rsid w:val="00B12C1C"/>
    <w:rsid w:val="00B1694D"/>
    <w:rsid w:val="00B22FBE"/>
    <w:rsid w:val="00B24150"/>
    <w:rsid w:val="00B31962"/>
    <w:rsid w:val="00B85C63"/>
    <w:rsid w:val="00C77918"/>
    <w:rsid w:val="00CA6980"/>
    <w:rsid w:val="00CB3771"/>
    <w:rsid w:val="00D104C0"/>
    <w:rsid w:val="00D33C3C"/>
    <w:rsid w:val="00D535E0"/>
    <w:rsid w:val="00DD19AD"/>
    <w:rsid w:val="00DE1753"/>
    <w:rsid w:val="00E118B7"/>
    <w:rsid w:val="00E4290B"/>
    <w:rsid w:val="00E54018"/>
    <w:rsid w:val="00E578BB"/>
    <w:rsid w:val="00E61004"/>
    <w:rsid w:val="00EB760F"/>
    <w:rsid w:val="00EC0E63"/>
    <w:rsid w:val="00F0298C"/>
    <w:rsid w:val="00F51E10"/>
    <w:rsid w:val="00FA2728"/>
    <w:rsid w:val="00FA7E95"/>
    <w:rsid w:val="00FB32CC"/>
    <w:rsid w:val="00FC5AA5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6BD6B-3AFB-4B06-BF10-CD1673B5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3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330"/>
  </w:style>
  <w:style w:type="paragraph" w:styleId="Footer">
    <w:name w:val="footer"/>
    <w:basedOn w:val="Normal"/>
    <w:link w:val="FooterChar"/>
    <w:uiPriority w:val="99"/>
    <w:unhideWhenUsed/>
    <w:rsid w:val="00A333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2026-05-07T06:27:00Z</dcterms:created>
  <dcterms:modified xsi:type="dcterms:W3CDTF">2026-05-07T07:18:00Z</dcterms:modified>
</cp:coreProperties>
</file>