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 w:before="0" w:after="0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Papa LAV XIV.</w:t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30"/>
          <w:szCs w:val="30"/>
        </w:rPr>
      </w:pPr>
      <w:r>
        <w:rPr>
          <w:b w:val="false"/>
          <w:bCs w:val="false"/>
          <w:sz w:val="30"/>
          <w:szCs w:val="30"/>
        </w:rPr>
        <w:br/>
      </w:r>
      <w:r>
        <w:rPr>
          <w:b w:val="false"/>
          <w:bCs w:val="false"/>
          <w:i/>
          <w:iCs/>
          <w:sz w:val="30"/>
          <w:szCs w:val="30"/>
        </w:rPr>
        <w:t>Nagovor tijekom opće audijencije</w:t>
      </w:r>
      <w:r>
        <w:rPr>
          <w:b/>
          <w:bCs/>
          <w:sz w:val="30"/>
          <w:szCs w:val="30"/>
        </w:rPr>
        <w:t xml:space="preserve"> </w:t>
      </w:r>
    </w:p>
    <w:p>
      <w:pPr>
        <w:pStyle w:val="Normal1"/>
        <w:spacing w:lineRule="auto" w:line="240" w:before="0" w:after="0"/>
        <w:jc w:val="center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br/>
        <w:t>17. 06. 2026.</w:t>
      </w:r>
    </w:p>
    <w:p>
      <w:pPr>
        <w:pStyle w:val="Normal1"/>
        <w:spacing w:lineRule="auto" w:line="240" w:before="0" w:after="0"/>
        <w:rPr>
          <w:sz w:val="24"/>
          <w:szCs w:val="24"/>
        </w:rPr>
      </w:pPr>
      <w:r>
        <w:rPr/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Draga braćo i sestre, dobro jutro i dobro došli!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Danas želim s vama podijeliti neke osvrte na apostolsko putovanje na kojem sam bio prošloga tjedna u Španjolskoj, posjetivši Madrid, Barcelonu, opatiju Montserrat i Kanarske otoke.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Nakon dugoga putovanja kroz četiri afričke zemlje, ovoga sam se puta našao uronjen u jednu europsku zemlju drevne i iznimno bogate katoličke tradicije. I pokazalo se očitim kako je u današnjoj Španjolskoj, koja je doživjela značajne društvene i kulturne promjene, Papa posvuda bio primljen s oduševljenjem i otvorenošću za slušanje. Na tome zahvaljujem Bogu i cijelome španjolskome narodu, kao i Kralju i građanskim vlastima, biskupima i crkvenim zajednicama.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Božji narod silno me je okrijepio radosnim očitovanjem svoje vjere i privrženosti. Sa svoje strane, učvrstio sam vjernike i, kao rimski biskup, potaknuo ih da nadvladaju svaki oblik podjela i suprotstavljanja, trajno njegujući zajedništvo, dijalog i jedinstvo u različitosti. To je služba vlastita Petrovu nasljedniku, služba koja u apostolskim putovanjima nalazi osobitu važnost, svaki put prilagođena crkvenim i društvenim prilikama zemalja koje posjećuje.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U slučaju Španjolske, mogao sam radosno primijetiti koliko je narod, svih dobi i staleža, iščekivao Papin dolazak: posvuda sam nalazio mnoštva koja su me s velikom toplinom dočekivala. Ta činjenica nije sama po sebi razumljiva i zaslužuje promišljanje. Takvo sudjelovanje, prije svega, kao što sam spomenuo, izražava vjeru španjolskoga naroda; no ujedno smatram da očituje i sve prisutniju potrebu ponovnoga okupljanja u jedinstvu na istinskom i dubokom temelju, koji nije ideološki niti vođen parcijalnim interesima. Taj temelj može, u konačnici, jamčiti jedino Krist, a Evanđelje, po potrebnim inkulturacijama, može ga prenijeti u život naroda. To može učiniti jer njegova poruka potpuno odgovara tim dvjema težnjama: traženju istine i žeđi za pravednošću.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U Madridu i Barceloni sabrali smo se u velikim katedralama, kao i na najsuvremenijim stadionima. Molili smo svetu krunicu u opatiji Montserrat. Slavili smo Euharistiju u Sagradi Familiji – Svetoj obitelji, veličanstvenom simbolu, svojevrsnoj simfoniji kamena i svjetla koja svima govori o kršćanskom otajstvu. Taj susret staroga i novoga, katoličke tradicije i suvremene kulture, pomogao mi je živopisno spoznati vlastito obilježje Europe i njezino neprocjenjivo bogatstvo, kao zbilju koja je i danas živa, a ne nadvladana. Riječ je o baštini koju valja brižno čuvati kako bi se mogla uložiti u današnji globalni svijet sa svim njegovim epohalnim izazovima: mirom, cjelovitom ekologijom, pravednim i održivim razvojem te poštovanjem ljudskoga dostojanstva. Te izazove već je jasno prepoznao Drugi vatikanski koncil, a na njih se vraća i kasniji Učiteljski ured Crkve, sve do moje nedavne enciklike “Magnifica humanitas” koja nastoji čuvati ljudsku osobu u vremenu umjetne inteligencije.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U različitim susretima mogao sam razabrati potrebu da se u Papinu glasu čuje Evanđelje nade za današnje čovječanstvo, teško iskušavano negativnim posljedicama varljivog modela razvoja. Tu potrebu, koja se očitovala u brojnim svjedočanstvima koja sam imao prigodu čuti — katkad dirljivima, katkad izgrađujućima — prepoznao sam osobito u licima malenih i siromašnih koje sam susreo: djeteta koje mi je u župi pročitalo svoje pismo; nekih žrtava zlostavljanja koje traže da budu saslušane; zatvorenika koji su me očekivali u kaznionici; mladih ispunjenih nemirom i planovima; migranata u prihvatnim centrima na Kanarskim otocima.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Upravo ondje, na Kanarskim otocima, posljednjoj postaji našega puta, ponuđen mi je ključ cjelovitoga iščitavanja. Dao mi ga je, s jedne strane, sam zemljopisni položaj toga arhipelaga, a s druge strane, stvarnost mjesne Crkve koja prima velik broj migranata koji su bili prisiljeni migrirati, ponajviše iz Afrike. Znamo da je migracijski fenomen složen i da zahtijeva cjelovite i usklađene planove djelovanja. No, taj ključ otvara drukčiju i širu perspektivu: pomaže nam razumjeti kako smo pozvani ponovno čitati Evanđelje u današnjem svijetu, razmjenjujući darove svojih kultura, osobito plodove koje je u njima donijela plodnost Kristove poruke. Jedan od tih plodova upravo je dijalog među osobama i narodima, susret u duhu bratstva, koji omogućuje uzajamno otkrivanje i uvažavanje vrednota koje drugi nosi. Taj put nije lagan, zahtijeva dobru volju i Božju pomoć, ali to je put koji vodi prema civilizaciji ljubavi.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Draga braćo i sestre, geslo ovoga apostolskog putovanja glasilo je: “Alzad la mirada”, “Uzdignite pogled!” (usp. Iv 4,35). To su riječi Isusove, upućene Njegovim prvim učenicima kako bi ih poučio da u osobama i mnoštvima vide čežnju za životom, istinom i puninom. I meni samomu Gospodin ponavlja te riječi te sam, po Njegovoj milosti, to mogao iskusiti i tijekom putovanja. Danas želim s vama podijeliti taj poticaj: podignimo pogled! Učimo od Isusa gledati bližnjega, ljude i svijet Božjim očima, to jest s ljubavlju, poštovanjem i suosjećanjem.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bookmarkStart w:id="0" w:name="_fydoqwdm3sdi"/>
      <w:bookmarkEnd w:id="0"/>
      <w:r>
        <w:rPr>
          <w:sz w:val="28"/>
          <w:szCs w:val="28"/>
        </w:rPr>
        <w:t>Na kraju, želim zahvaliti svima koji su molili za uspjeh ovoga apostolskog putovanja, osobito zajednicama kontemplativnih redovnica kojih, Bogu hvala, u Španjolskoj ima zaista puno. Nastavite moliti da, po zagovoru Blažene Djevice Marije, sjeme koje sam posijao donese obilne plodove.</w:t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Hvala!</w:t>
      </w:r>
    </w:p>
    <w:p>
      <w:pPr>
        <w:pStyle w:val="Normal1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h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h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h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LibreOffice/7.1.5.2$Windows_X86_64 LibreOffice_project/85f04e9f809797b8199d13c421bd8a2b025d52b5</Application>
  <AppVersion>15.0000</AppVersion>
  <Pages>3</Pages>
  <Words>785</Words>
  <Characters>4553</Characters>
  <CharactersWithSpaces>5330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dcterms:modified xsi:type="dcterms:W3CDTF">2026-06-17T15:40:26Z</dcterms:modified>
  <cp:revision>1</cp:revision>
  <dc:subject/>
  <dc:title/>
</cp:coreProperties>
</file>